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E44D" w14:textId="77777777" w:rsidR="004E3EBC" w:rsidRDefault="00C070E0">
      <w:pPr>
        <w:spacing w:after="0" w:line="259" w:lineRule="auto"/>
        <w:ind w:left="79" w:right="0" w:firstLine="0"/>
        <w:jc w:val="center"/>
      </w:pPr>
      <w:proofErr w:type="spellStart"/>
      <w:r>
        <w:rPr>
          <w:sz w:val="72"/>
          <w:u w:val="single" w:color="000000"/>
        </w:rPr>
        <w:t>Penskyber</w:t>
      </w:r>
      <w:proofErr w:type="spellEnd"/>
      <w:r>
        <w:rPr>
          <w:sz w:val="72"/>
          <w:u w:val="single" w:color="000000"/>
        </w:rPr>
        <w:t xml:space="preserve"> Equestrian Centre</w:t>
      </w:r>
      <w:r>
        <w:rPr>
          <w:sz w:val="72"/>
        </w:rPr>
        <w:t xml:space="preserve"> </w:t>
      </w:r>
    </w:p>
    <w:p w14:paraId="4BF939AF" w14:textId="77777777" w:rsidR="004E3EBC" w:rsidRDefault="00C070E0">
      <w:pPr>
        <w:spacing w:after="430" w:line="259" w:lineRule="auto"/>
        <w:ind w:left="0" w:right="0" w:firstLine="0"/>
      </w:pPr>
      <w:r>
        <w:rPr>
          <w:sz w:val="24"/>
        </w:rPr>
        <w:t xml:space="preserve"> </w:t>
      </w:r>
    </w:p>
    <w:p w14:paraId="69B6E1EE" w14:textId="43ADA0D9" w:rsidR="008E3348" w:rsidRDefault="008E3348" w:rsidP="008E3348">
      <w:pPr>
        <w:spacing w:after="0" w:line="259" w:lineRule="auto"/>
        <w:ind w:left="0" w:right="0" w:firstLine="0"/>
        <w:jc w:val="center"/>
        <w:rPr>
          <w:b/>
          <w:i/>
          <w:color w:val="FF0000"/>
          <w:sz w:val="72"/>
        </w:rPr>
      </w:pPr>
      <w:r>
        <w:rPr>
          <w:b/>
          <w:i/>
          <w:color w:val="FF0000"/>
          <w:sz w:val="72"/>
        </w:rPr>
        <w:t>HALLOWEEN</w:t>
      </w:r>
    </w:p>
    <w:p w14:paraId="3326D501" w14:textId="28064460" w:rsidR="004E3EBC" w:rsidRDefault="00C070E0" w:rsidP="008E3348">
      <w:pPr>
        <w:spacing w:after="0" w:line="259" w:lineRule="auto"/>
        <w:ind w:left="0" w:right="0" w:firstLine="0"/>
        <w:jc w:val="center"/>
      </w:pPr>
      <w:proofErr w:type="gramStart"/>
      <w:r>
        <w:rPr>
          <w:b/>
          <w:i/>
          <w:color w:val="FF0000"/>
          <w:sz w:val="72"/>
        </w:rPr>
        <w:t>ARENA  EVENTING</w:t>
      </w:r>
      <w:proofErr w:type="gramEnd"/>
    </w:p>
    <w:p w14:paraId="73C64673" w14:textId="6B007228" w:rsidR="004E3EBC" w:rsidRDefault="00C070E0">
      <w:pPr>
        <w:spacing w:after="0" w:line="259" w:lineRule="auto"/>
        <w:ind w:left="79" w:right="0" w:firstLine="0"/>
        <w:jc w:val="center"/>
        <w:rPr>
          <w:b/>
          <w:i/>
          <w:color w:val="FF0000"/>
          <w:sz w:val="72"/>
        </w:rPr>
      </w:pPr>
      <w:r>
        <w:rPr>
          <w:b/>
          <w:i/>
          <w:color w:val="FF0000"/>
          <w:sz w:val="72"/>
        </w:rPr>
        <w:t>“</w:t>
      </w:r>
      <w:r w:rsidR="008E3348">
        <w:rPr>
          <w:b/>
          <w:i/>
          <w:color w:val="FF0000"/>
          <w:sz w:val="72"/>
        </w:rPr>
        <w:t>1</w:t>
      </w:r>
      <w:r w:rsidR="008E3348" w:rsidRPr="001511DE">
        <w:rPr>
          <w:b/>
          <w:i/>
          <w:color w:val="FF0000"/>
          <w:sz w:val="72"/>
          <w:vertAlign w:val="superscript"/>
        </w:rPr>
        <w:t>st</w:t>
      </w:r>
      <w:r w:rsidR="001511DE">
        <w:rPr>
          <w:b/>
          <w:i/>
          <w:color w:val="FF0000"/>
          <w:sz w:val="72"/>
        </w:rPr>
        <w:t xml:space="preserve"> </w:t>
      </w:r>
      <w:r>
        <w:rPr>
          <w:b/>
          <w:i/>
          <w:color w:val="FF0000"/>
          <w:sz w:val="72"/>
        </w:rPr>
        <w:t xml:space="preserve">in the Winter Series” </w:t>
      </w:r>
    </w:p>
    <w:p w14:paraId="25A8B669" w14:textId="77777777" w:rsidR="00047553" w:rsidRDefault="00047553">
      <w:pPr>
        <w:spacing w:after="0" w:line="259" w:lineRule="auto"/>
        <w:ind w:left="79" w:right="0" w:firstLine="0"/>
        <w:jc w:val="center"/>
        <w:rPr>
          <w:b/>
          <w:i/>
          <w:color w:val="FF0000"/>
          <w:sz w:val="72"/>
        </w:rPr>
      </w:pPr>
    </w:p>
    <w:p w14:paraId="1889A7BC" w14:textId="51318B0A" w:rsidR="004E3EBC" w:rsidRDefault="004E3EBC">
      <w:pPr>
        <w:spacing w:after="81" w:line="259" w:lineRule="auto"/>
        <w:ind w:left="0" w:right="0" w:firstLine="0"/>
      </w:pPr>
    </w:p>
    <w:p w14:paraId="73F497CF" w14:textId="77777777" w:rsidR="004E3EBC" w:rsidRDefault="00C070E0">
      <w:pPr>
        <w:spacing w:after="15" w:line="249" w:lineRule="auto"/>
        <w:ind w:left="3222" w:right="3133" w:hanging="10"/>
        <w:jc w:val="center"/>
      </w:pPr>
      <w:proofErr w:type="spellStart"/>
      <w:r>
        <w:rPr>
          <w:sz w:val="36"/>
        </w:rPr>
        <w:t>Penskyber</w:t>
      </w:r>
      <w:proofErr w:type="spellEnd"/>
      <w:r>
        <w:rPr>
          <w:sz w:val="36"/>
        </w:rPr>
        <w:t xml:space="preserve"> </w:t>
      </w:r>
      <w:proofErr w:type="spellStart"/>
      <w:r>
        <w:rPr>
          <w:sz w:val="36"/>
        </w:rPr>
        <w:t>Fawr</w:t>
      </w:r>
      <w:proofErr w:type="spellEnd"/>
      <w:r>
        <w:rPr>
          <w:sz w:val="36"/>
        </w:rPr>
        <w:t xml:space="preserve"> Farm </w:t>
      </w:r>
    </w:p>
    <w:p w14:paraId="0970C91A" w14:textId="77777777" w:rsidR="004E3EBC" w:rsidRDefault="00C070E0">
      <w:pPr>
        <w:spacing w:after="15" w:line="249" w:lineRule="auto"/>
        <w:ind w:left="3222" w:right="3132" w:hanging="10"/>
        <w:jc w:val="center"/>
      </w:pPr>
      <w:proofErr w:type="spellStart"/>
      <w:r>
        <w:rPr>
          <w:sz w:val="36"/>
        </w:rPr>
        <w:t>Letterston</w:t>
      </w:r>
      <w:proofErr w:type="spellEnd"/>
      <w:r>
        <w:rPr>
          <w:sz w:val="36"/>
        </w:rPr>
        <w:t xml:space="preserve"> </w:t>
      </w:r>
    </w:p>
    <w:p w14:paraId="62560367" w14:textId="77777777" w:rsidR="00047553" w:rsidRDefault="00C070E0">
      <w:pPr>
        <w:spacing w:after="15" w:line="249" w:lineRule="auto"/>
        <w:ind w:left="3222" w:right="3043" w:hanging="10"/>
        <w:jc w:val="center"/>
        <w:rPr>
          <w:sz w:val="36"/>
        </w:rPr>
      </w:pPr>
      <w:proofErr w:type="gramStart"/>
      <w:r>
        <w:rPr>
          <w:sz w:val="36"/>
        </w:rPr>
        <w:t>Haverfordwest  SA</w:t>
      </w:r>
      <w:proofErr w:type="gramEnd"/>
      <w:r>
        <w:rPr>
          <w:sz w:val="36"/>
        </w:rPr>
        <w:t xml:space="preserve">62 5TJ </w:t>
      </w:r>
    </w:p>
    <w:p w14:paraId="46DFA94F" w14:textId="1BB74EC8" w:rsidR="004E3EBC" w:rsidRDefault="00C070E0">
      <w:pPr>
        <w:spacing w:after="15" w:line="249" w:lineRule="auto"/>
        <w:ind w:left="3222" w:right="3043" w:hanging="10"/>
        <w:jc w:val="center"/>
      </w:pPr>
      <w:r>
        <w:rPr>
          <w:sz w:val="36"/>
        </w:rPr>
        <w:t xml:space="preserve">Tel:  07831 403297 </w:t>
      </w:r>
    </w:p>
    <w:p w14:paraId="0D6F24C1" w14:textId="77777777" w:rsidR="004E3EBC" w:rsidRDefault="00C070E0">
      <w:pPr>
        <w:spacing w:after="81" w:line="259" w:lineRule="auto"/>
        <w:ind w:left="139" w:right="0" w:firstLine="0"/>
        <w:jc w:val="center"/>
      </w:pPr>
      <w:r>
        <w:rPr>
          <w:sz w:val="24"/>
        </w:rPr>
        <w:t xml:space="preserve"> </w:t>
      </w:r>
    </w:p>
    <w:p w14:paraId="7BE1A68C" w14:textId="3612A419" w:rsidR="004E3EBC" w:rsidRDefault="00C070E0">
      <w:pPr>
        <w:spacing w:after="15" w:line="249" w:lineRule="auto"/>
        <w:ind w:left="3222" w:right="3133" w:hanging="10"/>
        <w:jc w:val="center"/>
      </w:pPr>
      <w:r>
        <w:rPr>
          <w:sz w:val="36"/>
        </w:rPr>
        <w:t xml:space="preserve">Sunday </w:t>
      </w:r>
      <w:r w:rsidR="00E57BC0">
        <w:rPr>
          <w:sz w:val="36"/>
        </w:rPr>
        <w:t>2</w:t>
      </w:r>
      <w:r w:rsidR="001511DE">
        <w:rPr>
          <w:sz w:val="36"/>
        </w:rPr>
        <w:t>5th</w:t>
      </w:r>
      <w:r w:rsidR="00E57BC0">
        <w:rPr>
          <w:sz w:val="36"/>
        </w:rPr>
        <w:t xml:space="preserve"> </w:t>
      </w:r>
      <w:r w:rsidR="001511DE">
        <w:rPr>
          <w:sz w:val="36"/>
        </w:rPr>
        <w:t>October</w:t>
      </w:r>
      <w:r>
        <w:rPr>
          <w:sz w:val="36"/>
        </w:rPr>
        <w:t xml:space="preserve"> 202</w:t>
      </w:r>
      <w:r w:rsidR="00E57BC0">
        <w:rPr>
          <w:sz w:val="36"/>
        </w:rPr>
        <w:t>6</w:t>
      </w:r>
      <w:r>
        <w:rPr>
          <w:sz w:val="36"/>
        </w:rPr>
        <w:t xml:space="preserve"> </w:t>
      </w:r>
    </w:p>
    <w:p w14:paraId="1ABF5008" w14:textId="3092772C" w:rsidR="004E3EBC" w:rsidRDefault="00C070E0">
      <w:pPr>
        <w:spacing w:after="0" w:line="259" w:lineRule="auto"/>
        <w:ind w:left="2076" w:right="0" w:firstLine="0"/>
      </w:pPr>
      <w:r>
        <w:rPr>
          <w:sz w:val="36"/>
        </w:rPr>
        <w:t>(Entries close Thursday</w:t>
      </w:r>
      <w:r w:rsidR="00E57BC0">
        <w:rPr>
          <w:sz w:val="36"/>
        </w:rPr>
        <w:t xml:space="preserve"> </w:t>
      </w:r>
      <w:r w:rsidR="00312F0B">
        <w:rPr>
          <w:sz w:val="36"/>
        </w:rPr>
        <w:t>22</w:t>
      </w:r>
      <w:r w:rsidR="00312F0B" w:rsidRPr="00312F0B">
        <w:rPr>
          <w:sz w:val="36"/>
          <w:vertAlign w:val="superscript"/>
        </w:rPr>
        <w:t>nd</w:t>
      </w:r>
      <w:r w:rsidR="00312F0B">
        <w:rPr>
          <w:sz w:val="36"/>
        </w:rPr>
        <w:t xml:space="preserve"> October</w:t>
      </w:r>
      <w:r w:rsidR="00E57BC0">
        <w:rPr>
          <w:sz w:val="36"/>
        </w:rPr>
        <w:t>,</w:t>
      </w:r>
      <w:r>
        <w:rPr>
          <w:sz w:val="36"/>
        </w:rPr>
        <w:t xml:space="preserve"> 10pm)  </w:t>
      </w:r>
    </w:p>
    <w:p w14:paraId="386E1075" w14:textId="77777777" w:rsidR="004E3EBC" w:rsidRDefault="00C070E0">
      <w:pPr>
        <w:spacing w:after="127" w:line="259" w:lineRule="auto"/>
        <w:ind w:left="0" w:right="0" w:firstLine="0"/>
      </w:pPr>
      <w:r>
        <w:rPr>
          <w:sz w:val="24"/>
        </w:rPr>
        <w:t xml:space="preserve"> </w:t>
      </w:r>
    </w:p>
    <w:p w14:paraId="717A3244" w14:textId="48FE8782" w:rsidR="004E3EBC" w:rsidRDefault="00C070E0">
      <w:pPr>
        <w:pStyle w:val="Heading1"/>
      </w:pPr>
      <w:r>
        <w:t>Entries £1</w:t>
      </w:r>
      <w:r w:rsidR="001A2C6D">
        <w:t>5</w:t>
      </w:r>
      <w:r>
        <w:t xml:space="preserve">.00 </w:t>
      </w:r>
    </w:p>
    <w:p w14:paraId="77E74BC4" w14:textId="77777777" w:rsidR="004E3EBC" w:rsidRDefault="00C070E0">
      <w:pPr>
        <w:spacing w:after="0" w:line="259" w:lineRule="auto"/>
        <w:ind w:left="0" w:right="298" w:firstLine="0"/>
        <w:jc w:val="right"/>
      </w:pPr>
      <w:r>
        <w:rPr>
          <w:sz w:val="32"/>
        </w:rPr>
        <w:t xml:space="preserve">  If you enter and withdraw after close of entries you WILL NOT be refunded.  </w:t>
      </w:r>
    </w:p>
    <w:p w14:paraId="7F52A226" w14:textId="77777777" w:rsidR="004E3EBC" w:rsidRDefault="00C070E0">
      <w:pPr>
        <w:spacing w:after="68" w:line="259" w:lineRule="auto"/>
        <w:ind w:left="0" w:right="0" w:firstLine="0"/>
      </w:pPr>
      <w:r>
        <w:rPr>
          <w:sz w:val="22"/>
        </w:rPr>
        <w:t xml:space="preserve">  </w:t>
      </w:r>
    </w:p>
    <w:p w14:paraId="20238710" w14:textId="38A38EF3" w:rsidR="004E3EBC" w:rsidRDefault="00C070E0">
      <w:pPr>
        <w:spacing w:after="15" w:line="259" w:lineRule="auto"/>
        <w:ind w:left="82" w:right="0" w:firstLine="0"/>
        <w:jc w:val="center"/>
      </w:pPr>
      <w:r>
        <w:rPr>
          <w:b/>
          <w:sz w:val="32"/>
        </w:rPr>
        <w:t>*    Rosettes 1</w:t>
      </w:r>
      <w:r>
        <w:rPr>
          <w:b/>
          <w:sz w:val="32"/>
          <w:vertAlign w:val="superscript"/>
        </w:rPr>
        <w:t>st</w:t>
      </w:r>
      <w:r>
        <w:rPr>
          <w:b/>
          <w:sz w:val="32"/>
        </w:rPr>
        <w:t>-6</w:t>
      </w:r>
      <w:r>
        <w:rPr>
          <w:b/>
          <w:sz w:val="32"/>
          <w:vertAlign w:val="superscript"/>
        </w:rPr>
        <w:t>th</w:t>
      </w:r>
      <w:r>
        <w:rPr>
          <w:b/>
          <w:sz w:val="32"/>
        </w:rPr>
        <w:t xml:space="preserve">.  </w:t>
      </w:r>
      <w:r w:rsidR="00312F0B">
        <w:rPr>
          <w:b/>
          <w:sz w:val="32"/>
        </w:rPr>
        <w:t>Sash for 1</w:t>
      </w:r>
      <w:r w:rsidR="00312F0B" w:rsidRPr="00312F0B">
        <w:rPr>
          <w:b/>
          <w:sz w:val="32"/>
          <w:vertAlign w:val="superscript"/>
        </w:rPr>
        <w:t>st</w:t>
      </w:r>
      <w:r w:rsidR="00312F0B">
        <w:rPr>
          <w:b/>
          <w:sz w:val="32"/>
        </w:rPr>
        <w:t xml:space="preserve"> place</w:t>
      </w:r>
      <w:r>
        <w:rPr>
          <w:b/>
          <w:sz w:val="32"/>
        </w:rPr>
        <w:t xml:space="preserve"> </w:t>
      </w:r>
    </w:p>
    <w:p w14:paraId="0E014303" w14:textId="7A51F9AE" w:rsidR="004E3EBC" w:rsidRDefault="00C070E0" w:rsidP="00047553">
      <w:pPr>
        <w:spacing w:after="0" w:line="259" w:lineRule="auto"/>
        <w:ind w:right="0"/>
      </w:pPr>
      <w:r>
        <w:rPr>
          <w:b/>
          <w:sz w:val="32"/>
        </w:rPr>
        <w:t xml:space="preserve"> </w:t>
      </w:r>
    </w:p>
    <w:p w14:paraId="61748788" w14:textId="77777777" w:rsidR="004E3EBC" w:rsidRDefault="00C070E0">
      <w:pPr>
        <w:spacing w:after="0" w:line="259" w:lineRule="auto"/>
        <w:ind w:left="159" w:right="0" w:firstLine="0"/>
        <w:jc w:val="center"/>
      </w:pPr>
      <w:r>
        <w:rPr>
          <w:b/>
          <w:sz w:val="32"/>
        </w:rPr>
        <w:t xml:space="preserve"> </w:t>
      </w:r>
    </w:p>
    <w:p w14:paraId="40B5A266" w14:textId="77777777" w:rsidR="004E3EBC" w:rsidRDefault="00C070E0">
      <w:pPr>
        <w:spacing w:after="5" w:line="259" w:lineRule="auto"/>
        <w:ind w:left="88" w:right="357" w:hanging="10"/>
        <w:jc w:val="center"/>
      </w:pPr>
      <w:r>
        <w:rPr>
          <w:sz w:val="32"/>
        </w:rPr>
        <w:t xml:space="preserve">Refreshments will be available from </w:t>
      </w:r>
    </w:p>
    <w:p w14:paraId="13240D28" w14:textId="77777777" w:rsidR="004E3EBC" w:rsidRDefault="00C070E0">
      <w:pPr>
        <w:spacing w:after="0" w:line="259" w:lineRule="auto"/>
        <w:ind w:left="87" w:right="0" w:hanging="10"/>
        <w:jc w:val="center"/>
      </w:pPr>
      <w:r>
        <w:rPr>
          <w:rFonts w:ascii="Goudy Stout" w:eastAsia="Goudy Stout" w:hAnsi="Goudy Stout" w:cs="Goudy Stout"/>
          <w:sz w:val="32"/>
        </w:rPr>
        <w:t xml:space="preserve">“Potato Paradise”  </w:t>
      </w:r>
    </w:p>
    <w:p w14:paraId="691972CC" w14:textId="77777777" w:rsidR="004E3EBC" w:rsidRDefault="00C070E0">
      <w:pPr>
        <w:spacing w:after="5" w:line="259" w:lineRule="auto"/>
        <w:ind w:left="88" w:right="0" w:hanging="10"/>
        <w:jc w:val="center"/>
      </w:pPr>
      <w:r>
        <w:rPr>
          <w:sz w:val="32"/>
        </w:rPr>
        <w:t xml:space="preserve">Photographer in attendance </w:t>
      </w:r>
    </w:p>
    <w:p w14:paraId="1055EFF4" w14:textId="77777777" w:rsidR="004E3EBC" w:rsidRDefault="00C070E0">
      <w:pPr>
        <w:spacing w:after="0" w:line="259" w:lineRule="auto"/>
        <w:ind w:left="87" w:right="3" w:hanging="10"/>
        <w:jc w:val="center"/>
      </w:pPr>
      <w:r>
        <w:rPr>
          <w:rFonts w:ascii="Goudy Stout" w:eastAsia="Goudy Stout" w:hAnsi="Goudy Stout" w:cs="Goudy Stout"/>
          <w:sz w:val="32"/>
        </w:rPr>
        <w:t xml:space="preserve">“KDM </w:t>
      </w:r>
      <w:proofErr w:type="spellStart"/>
      <w:r>
        <w:rPr>
          <w:rFonts w:ascii="Goudy Stout" w:eastAsia="Goudy Stout" w:hAnsi="Goudy Stout" w:cs="Goudy Stout"/>
          <w:sz w:val="32"/>
        </w:rPr>
        <w:t>PhOTOGRAPHY</w:t>
      </w:r>
      <w:proofErr w:type="spellEnd"/>
      <w:r>
        <w:rPr>
          <w:rFonts w:ascii="Goudy Stout" w:eastAsia="Goudy Stout" w:hAnsi="Goudy Stout" w:cs="Goudy Stout"/>
          <w:sz w:val="32"/>
        </w:rPr>
        <w:t xml:space="preserve">” </w:t>
      </w:r>
    </w:p>
    <w:p w14:paraId="4BE31013" w14:textId="77777777" w:rsidR="004E3EBC" w:rsidRDefault="00C070E0">
      <w:pPr>
        <w:spacing w:after="0" w:line="259" w:lineRule="auto"/>
        <w:ind w:left="239" w:right="0" w:firstLine="0"/>
        <w:jc w:val="center"/>
      </w:pPr>
      <w:r>
        <w:rPr>
          <w:rFonts w:ascii="Goudy Stout" w:eastAsia="Goudy Stout" w:hAnsi="Goudy Stout" w:cs="Goudy Stout"/>
          <w:sz w:val="32"/>
        </w:rPr>
        <w:t xml:space="preserve"> </w:t>
      </w:r>
    </w:p>
    <w:p w14:paraId="60EC77BA" w14:textId="77777777" w:rsidR="004E3EBC" w:rsidRDefault="00C070E0">
      <w:pPr>
        <w:spacing w:after="0" w:line="259" w:lineRule="auto"/>
        <w:ind w:left="0" w:right="0" w:firstLine="0"/>
      </w:pPr>
      <w:r>
        <w:rPr>
          <w:sz w:val="24"/>
        </w:rPr>
        <w:t xml:space="preserve"> </w:t>
      </w:r>
    </w:p>
    <w:p w14:paraId="6AB9F7B4" w14:textId="77777777" w:rsidR="004E3EBC" w:rsidRDefault="00C070E0">
      <w:pPr>
        <w:spacing w:after="0" w:line="259" w:lineRule="auto"/>
        <w:ind w:left="10" w:right="443" w:hanging="10"/>
      </w:pPr>
      <w:r>
        <w:rPr>
          <w:sz w:val="24"/>
        </w:rPr>
        <w:t xml:space="preserve">JUNIORS (16 years and under on ponies or </w:t>
      </w:r>
      <w:proofErr w:type="gramStart"/>
      <w:r>
        <w:rPr>
          <w:sz w:val="24"/>
        </w:rPr>
        <w:t xml:space="preserve">horses)   </w:t>
      </w:r>
      <w:proofErr w:type="gramEnd"/>
      <w:r>
        <w:rPr>
          <w:sz w:val="24"/>
        </w:rPr>
        <w:t xml:space="preserve">SENIORS (17 years and over) </w:t>
      </w:r>
    </w:p>
    <w:p w14:paraId="7B60AC1F" w14:textId="77777777" w:rsidR="004E3EBC" w:rsidRDefault="00C070E0">
      <w:pPr>
        <w:spacing w:after="0" w:line="259" w:lineRule="auto"/>
        <w:ind w:left="0" w:right="0" w:firstLine="0"/>
      </w:pPr>
      <w:r>
        <w:rPr>
          <w:sz w:val="24"/>
        </w:rPr>
        <w:t xml:space="preserve"> </w:t>
      </w:r>
    </w:p>
    <w:tbl>
      <w:tblPr>
        <w:tblStyle w:val="TableGrid"/>
        <w:tblW w:w="6961" w:type="dxa"/>
        <w:tblInd w:w="0" w:type="dxa"/>
        <w:tblLook w:val="04A0" w:firstRow="1" w:lastRow="0" w:firstColumn="1" w:lastColumn="0" w:noHBand="0" w:noVBand="1"/>
      </w:tblPr>
      <w:tblGrid>
        <w:gridCol w:w="1047"/>
        <w:gridCol w:w="1834"/>
        <w:gridCol w:w="4080"/>
      </w:tblGrid>
      <w:tr w:rsidR="004E3EBC" w14:paraId="7FFB8D7F" w14:textId="77777777">
        <w:trPr>
          <w:trHeight w:val="547"/>
        </w:trPr>
        <w:tc>
          <w:tcPr>
            <w:tcW w:w="1047" w:type="dxa"/>
            <w:tcBorders>
              <w:top w:val="nil"/>
              <w:left w:val="nil"/>
              <w:bottom w:val="nil"/>
              <w:right w:val="nil"/>
            </w:tcBorders>
          </w:tcPr>
          <w:p w14:paraId="46B82B81" w14:textId="77777777" w:rsidR="004E3EBC" w:rsidRDefault="00C070E0">
            <w:pPr>
              <w:spacing w:after="0" w:line="259" w:lineRule="auto"/>
              <w:ind w:left="0" w:right="0" w:firstLine="0"/>
            </w:pPr>
            <w:r>
              <w:rPr>
                <w:sz w:val="24"/>
              </w:rPr>
              <w:t xml:space="preserve">Class 1  </w:t>
            </w:r>
          </w:p>
          <w:p w14:paraId="2269D2A6" w14:textId="77777777" w:rsidR="004E3EBC" w:rsidRDefault="00C070E0">
            <w:pPr>
              <w:spacing w:after="0" w:line="259" w:lineRule="auto"/>
              <w:ind w:left="0" w:right="0" w:firstLine="0"/>
            </w:pPr>
            <w:r>
              <w:rPr>
                <w:sz w:val="24"/>
              </w:rPr>
              <w:t xml:space="preserve"> </w:t>
            </w:r>
          </w:p>
        </w:tc>
        <w:tc>
          <w:tcPr>
            <w:tcW w:w="1834" w:type="dxa"/>
            <w:tcBorders>
              <w:top w:val="nil"/>
              <w:left w:val="nil"/>
              <w:bottom w:val="nil"/>
              <w:right w:val="nil"/>
            </w:tcBorders>
          </w:tcPr>
          <w:p w14:paraId="50C2FB87" w14:textId="77777777" w:rsidR="004E3EBC" w:rsidRDefault="00C070E0">
            <w:pPr>
              <w:spacing w:after="0" w:line="259" w:lineRule="auto"/>
              <w:ind w:left="394" w:right="0" w:firstLine="0"/>
            </w:pPr>
            <w:r>
              <w:rPr>
                <w:sz w:val="24"/>
              </w:rPr>
              <w:t xml:space="preserve">JUNIOR </w:t>
            </w:r>
          </w:p>
        </w:tc>
        <w:tc>
          <w:tcPr>
            <w:tcW w:w="4080" w:type="dxa"/>
            <w:tcBorders>
              <w:top w:val="nil"/>
              <w:left w:val="nil"/>
              <w:bottom w:val="nil"/>
              <w:right w:val="nil"/>
            </w:tcBorders>
          </w:tcPr>
          <w:p w14:paraId="63383FFC" w14:textId="77777777" w:rsidR="004E3EBC" w:rsidRDefault="00C070E0">
            <w:pPr>
              <w:spacing w:after="0" w:line="259" w:lineRule="auto"/>
              <w:ind w:left="0" w:right="0" w:firstLine="0"/>
              <w:jc w:val="both"/>
            </w:pPr>
            <w:r>
              <w:rPr>
                <w:sz w:val="24"/>
              </w:rPr>
              <w:t xml:space="preserve">Poles/Obstacles on the floor.  May be led. </w:t>
            </w:r>
          </w:p>
        </w:tc>
      </w:tr>
      <w:tr w:rsidR="004E3EBC" w14:paraId="613EFB60" w14:textId="77777777">
        <w:trPr>
          <w:trHeight w:val="552"/>
        </w:trPr>
        <w:tc>
          <w:tcPr>
            <w:tcW w:w="1047" w:type="dxa"/>
            <w:tcBorders>
              <w:top w:val="nil"/>
              <w:left w:val="nil"/>
              <w:bottom w:val="nil"/>
              <w:right w:val="nil"/>
            </w:tcBorders>
          </w:tcPr>
          <w:p w14:paraId="70703101" w14:textId="77777777" w:rsidR="004E3EBC" w:rsidRDefault="00C070E0">
            <w:pPr>
              <w:spacing w:after="0" w:line="259" w:lineRule="auto"/>
              <w:ind w:left="0" w:right="0" w:firstLine="0"/>
            </w:pPr>
            <w:r>
              <w:rPr>
                <w:sz w:val="24"/>
              </w:rPr>
              <w:t xml:space="preserve">Class 2 </w:t>
            </w:r>
          </w:p>
          <w:p w14:paraId="1B14D48C" w14:textId="77777777" w:rsidR="004E3EBC" w:rsidRDefault="00C070E0">
            <w:pPr>
              <w:spacing w:after="0" w:line="259" w:lineRule="auto"/>
              <w:ind w:left="0" w:right="0" w:firstLine="0"/>
            </w:pPr>
            <w:r>
              <w:rPr>
                <w:sz w:val="24"/>
              </w:rPr>
              <w:t xml:space="preserve"> </w:t>
            </w:r>
          </w:p>
        </w:tc>
        <w:tc>
          <w:tcPr>
            <w:tcW w:w="1834" w:type="dxa"/>
            <w:tcBorders>
              <w:top w:val="nil"/>
              <w:left w:val="nil"/>
              <w:bottom w:val="nil"/>
              <w:right w:val="nil"/>
            </w:tcBorders>
          </w:tcPr>
          <w:p w14:paraId="092AC8F8" w14:textId="77777777" w:rsidR="004E3EBC" w:rsidRDefault="00C070E0">
            <w:pPr>
              <w:spacing w:after="0" w:line="259" w:lineRule="auto"/>
              <w:ind w:left="394" w:right="0" w:firstLine="0"/>
            </w:pPr>
            <w:r>
              <w:rPr>
                <w:sz w:val="24"/>
              </w:rPr>
              <w:t xml:space="preserve">JUNIOR </w:t>
            </w:r>
          </w:p>
        </w:tc>
        <w:tc>
          <w:tcPr>
            <w:tcW w:w="4080" w:type="dxa"/>
            <w:tcBorders>
              <w:top w:val="nil"/>
              <w:left w:val="nil"/>
              <w:bottom w:val="nil"/>
              <w:right w:val="nil"/>
            </w:tcBorders>
          </w:tcPr>
          <w:p w14:paraId="496C77DB" w14:textId="77777777" w:rsidR="004E3EBC" w:rsidRDefault="00C070E0">
            <w:pPr>
              <w:spacing w:after="0" w:line="259" w:lineRule="auto"/>
              <w:ind w:left="0" w:right="0" w:firstLine="0"/>
              <w:jc w:val="both"/>
            </w:pPr>
            <w:r>
              <w:rPr>
                <w:sz w:val="24"/>
              </w:rPr>
              <w:t xml:space="preserve">Jumps not to exceed 30 cm.  May be led. </w:t>
            </w:r>
          </w:p>
        </w:tc>
      </w:tr>
      <w:tr w:rsidR="004E3EBC" w14:paraId="230D014B" w14:textId="77777777">
        <w:trPr>
          <w:trHeight w:val="276"/>
        </w:trPr>
        <w:tc>
          <w:tcPr>
            <w:tcW w:w="1047" w:type="dxa"/>
            <w:tcBorders>
              <w:top w:val="nil"/>
              <w:left w:val="nil"/>
              <w:bottom w:val="nil"/>
              <w:right w:val="nil"/>
            </w:tcBorders>
          </w:tcPr>
          <w:p w14:paraId="483E8484" w14:textId="77777777" w:rsidR="004E3EBC" w:rsidRDefault="00C070E0">
            <w:pPr>
              <w:spacing w:after="0" w:line="259" w:lineRule="auto"/>
              <w:ind w:left="0" w:right="0" w:firstLine="0"/>
            </w:pPr>
            <w:r>
              <w:rPr>
                <w:sz w:val="24"/>
              </w:rPr>
              <w:t xml:space="preserve">Class 3  </w:t>
            </w:r>
          </w:p>
        </w:tc>
        <w:tc>
          <w:tcPr>
            <w:tcW w:w="1834" w:type="dxa"/>
            <w:tcBorders>
              <w:top w:val="nil"/>
              <w:left w:val="nil"/>
              <w:bottom w:val="nil"/>
              <w:right w:val="nil"/>
            </w:tcBorders>
          </w:tcPr>
          <w:p w14:paraId="216E9259" w14:textId="77777777" w:rsidR="004E3EBC" w:rsidRDefault="00C070E0">
            <w:pPr>
              <w:spacing w:after="0" w:line="259" w:lineRule="auto"/>
              <w:ind w:left="394" w:right="0" w:firstLine="0"/>
            </w:pPr>
            <w:r>
              <w:rPr>
                <w:sz w:val="24"/>
              </w:rPr>
              <w:t xml:space="preserve">JUNIOR </w:t>
            </w:r>
          </w:p>
        </w:tc>
        <w:tc>
          <w:tcPr>
            <w:tcW w:w="4080" w:type="dxa"/>
            <w:tcBorders>
              <w:top w:val="nil"/>
              <w:left w:val="nil"/>
              <w:bottom w:val="nil"/>
              <w:right w:val="nil"/>
            </w:tcBorders>
          </w:tcPr>
          <w:p w14:paraId="29F1245E" w14:textId="77777777" w:rsidR="004E3EBC" w:rsidRDefault="00C070E0">
            <w:pPr>
              <w:spacing w:after="0" w:line="259" w:lineRule="auto"/>
              <w:ind w:left="0" w:right="0" w:firstLine="0"/>
              <w:jc w:val="both"/>
            </w:pPr>
            <w:r>
              <w:rPr>
                <w:sz w:val="24"/>
              </w:rPr>
              <w:t xml:space="preserve">Jumps not to exceed 40 cm.  May be led. </w:t>
            </w:r>
          </w:p>
        </w:tc>
      </w:tr>
      <w:tr w:rsidR="004E3EBC" w14:paraId="421111F7" w14:textId="77777777">
        <w:trPr>
          <w:trHeight w:val="276"/>
        </w:trPr>
        <w:tc>
          <w:tcPr>
            <w:tcW w:w="1047" w:type="dxa"/>
            <w:tcBorders>
              <w:top w:val="nil"/>
              <w:left w:val="nil"/>
              <w:bottom w:val="nil"/>
              <w:right w:val="nil"/>
            </w:tcBorders>
          </w:tcPr>
          <w:p w14:paraId="44F7573D" w14:textId="77777777" w:rsidR="004E3EBC" w:rsidRDefault="00C070E0">
            <w:pPr>
              <w:spacing w:after="0" w:line="259" w:lineRule="auto"/>
              <w:ind w:left="0" w:right="0" w:firstLine="0"/>
            </w:pPr>
            <w:r>
              <w:rPr>
                <w:sz w:val="24"/>
              </w:rPr>
              <w:t xml:space="preserve"> </w:t>
            </w:r>
            <w:r>
              <w:rPr>
                <w:sz w:val="24"/>
              </w:rPr>
              <w:tab/>
              <w:t xml:space="preserve"> </w:t>
            </w:r>
          </w:p>
        </w:tc>
        <w:tc>
          <w:tcPr>
            <w:tcW w:w="1834" w:type="dxa"/>
            <w:tcBorders>
              <w:top w:val="nil"/>
              <w:left w:val="nil"/>
              <w:bottom w:val="nil"/>
              <w:right w:val="nil"/>
            </w:tcBorders>
          </w:tcPr>
          <w:p w14:paraId="5FDA9374" w14:textId="77777777" w:rsidR="004E3EBC" w:rsidRDefault="00C070E0">
            <w:pPr>
              <w:spacing w:after="0" w:line="259" w:lineRule="auto"/>
              <w:ind w:left="394" w:right="0" w:firstLine="0"/>
            </w:pPr>
            <w:r>
              <w:rPr>
                <w:sz w:val="24"/>
              </w:rPr>
              <w:t xml:space="preserve"> </w:t>
            </w:r>
          </w:p>
        </w:tc>
        <w:tc>
          <w:tcPr>
            <w:tcW w:w="4080" w:type="dxa"/>
            <w:tcBorders>
              <w:top w:val="nil"/>
              <w:left w:val="nil"/>
              <w:bottom w:val="nil"/>
              <w:right w:val="nil"/>
            </w:tcBorders>
          </w:tcPr>
          <w:p w14:paraId="5F57B03E" w14:textId="77777777" w:rsidR="004E3EBC" w:rsidRDefault="004E3EBC">
            <w:pPr>
              <w:spacing w:after="160" w:line="259" w:lineRule="auto"/>
              <w:ind w:left="0" w:right="0" w:firstLine="0"/>
            </w:pPr>
          </w:p>
        </w:tc>
      </w:tr>
      <w:tr w:rsidR="004E3EBC" w14:paraId="798DBE18" w14:textId="77777777">
        <w:trPr>
          <w:trHeight w:val="552"/>
        </w:trPr>
        <w:tc>
          <w:tcPr>
            <w:tcW w:w="1047" w:type="dxa"/>
            <w:tcBorders>
              <w:top w:val="nil"/>
              <w:left w:val="nil"/>
              <w:bottom w:val="nil"/>
              <w:right w:val="nil"/>
            </w:tcBorders>
          </w:tcPr>
          <w:p w14:paraId="23EB0999" w14:textId="77777777" w:rsidR="004E3EBC" w:rsidRDefault="00C070E0">
            <w:pPr>
              <w:spacing w:after="0" w:line="259" w:lineRule="auto"/>
              <w:ind w:left="0" w:right="0" w:firstLine="0"/>
            </w:pPr>
            <w:r>
              <w:rPr>
                <w:sz w:val="24"/>
              </w:rPr>
              <w:lastRenderedPageBreak/>
              <w:t xml:space="preserve">Class 4  </w:t>
            </w:r>
          </w:p>
          <w:p w14:paraId="0ADBF665" w14:textId="77777777" w:rsidR="004E3EBC" w:rsidRDefault="00C070E0">
            <w:pPr>
              <w:spacing w:after="0" w:line="259" w:lineRule="auto"/>
              <w:ind w:left="0" w:right="0" w:firstLine="0"/>
            </w:pPr>
            <w:r>
              <w:rPr>
                <w:sz w:val="24"/>
              </w:rPr>
              <w:t xml:space="preserve"> </w:t>
            </w:r>
          </w:p>
        </w:tc>
        <w:tc>
          <w:tcPr>
            <w:tcW w:w="1834" w:type="dxa"/>
            <w:tcBorders>
              <w:top w:val="nil"/>
              <w:left w:val="nil"/>
              <w:bottom w:val="nil"/>
              <w:right w:val="nil"/>
            </w:tcBorders>
          </w:tcPr>
          <w:p w14:paraId="338842EE" w14:textId="77777777" w:rsidR="004E3EBC" w:rsidRDefault="00C070E0">
            <w:pPr>
              <w:spacing w:after="0" w:line="259" w:lineRule="auto"/>
              <w:ind w:left="394" w:right="0" w:firstLine="0"/>
            </w:pPr>
            <w:r>
              <w:rPr>
                <w:sz w:val="24"/>
              </w:rPr>
              <w:t xml:space="preserve">SENIOR </w:t>
            </w:r>
          </w:p>
        </w:tc>
        <w:tc>
          <w:tcPr>
            <w:tcW w:w="4080" w:type="dxa"/>
            <w:tcBorders>
              <w:top w:val="nil"/>
              <w:left w:val="nil"/>
              <w:bottom w:val="nil"/>
              <w:right w:val="nil"/>
            </w:tcBorders>
          </w:tcPr>
          <w:p w14:paraId="0D7C6DD2" w14:textId="77777777" w:rsidR="004E3EBC" w:rsidRDefault="00C070E0">
            <w:pPr>
              <w:spacing w:after="0" w:line="259" w:lineRule="auto"/>
              <w:ind w:left="0" w:right="0" w:firstLine="0"/>
            </w:pPr>
            <w:r>
              <w:rPr>
                <w:sz w:val="24"/>
              </w:rPr>
              <w:t xml:space="preserve">Jumps not to exceed 40 cm.  </w:t>
            </w:r>
          </w:p>
        </w:tc>
      </w:tr>
      <w:tr w:rsidR="004E3EBC" w14:paraId="5B121BFC" w14:textId="77777777">
        <w:trPr>
          <w:trHeight w:val="552"/>
        </w:trPr>
        <w:tc>
          <w:tcPr>
            <w:tcW w:w="1047" w:type="dxa"/>
            <w:tcBorders>
              <w:top w:val="nil"/>
              <w:left w:val="nil"/>
              <w:bottom w:val="nil"/>
              <w:right w:val="nil"/>
            </w:tcBorders>
          </w:tcPr>
          <w:p w14:paraId="4DC29062" w14:textId="77777777" w:rsidR="004E3EBC" w:rsidRDefault="00C070E0">
            <w:pPr>
              <w:spacing w:after="0" w:line="259" w:lineRule="auto"/>
              <w:ind w:left="0" w:right="0" w:firstLine="0"/>
            </w:pPr>
            <w:r>
              <w:rPr>
                <w:sz w:val="24"/>
              </w:rPr>
              <w:t xml:space="preserve">Class 5 </w:t>
            </w:r>
          </w:p>
          <w:p w14:paraId="3C29EE92" w14:textId="77777777" w:rsidR="004E3EBC" w:rsidRDefault="00C070E0">
            <w:pPr>
              <w:spacing w:after="0" w:line="259" w:lineRule="auto"/>
              <w:ind w:left="0" w:right="0" w:firstLine="0"/>
            </w:pPr>
            <w:r>
              <w:rPr>
                <w:sz w:val="24"/>
              </w:rPr>
              <w:t xml:space="preserve"> </w:t>
            </w:r>
          </w:p>
        </w:tc>
        <w:tc>
          <w:tcPr>
            <w:tcW w:w="1834" w:type="dxa"/>
            <w:tcBorders>
              <w:top w:val="nil"/>
              <w:left w:val="nil"/>
              <w:bottom w:val="nil"/>
              <w:right w:val="nil"/>
            </w:tcBorders>
          </w:tcPr>
          <w:p w14:paraId="2FB23141" w14:textId="77777777" w:rsidR="004E3EBC" w:rsidRDefault="00C070E0">
            <w:pPr>
              <w:spacing w:after="0" w:line="259" w:lineRule="auto"/>
              <w:ind w:left="394" w:right="0" w:firstLine="0"/>
            </w:pPr>
            <w:r>
              <w:rPr>
                <w:sz w:val="24"/>
              </w:rPr>
              <w:t xml:space="preserve">JUNIOR </w:t>
            </w:r>
          </w:p>
        </w:tc>
        <w:tc>
          <w:tcPr>
            <w:tcW w:w="4080" w:type="dxa"/>
            <w:tcBorders>
              <w:top w:val="nil"/>
              <w:left w:val="nil"/>
              <w:bottom w:val="nil"/>
              <w:right w:val="nil"/>
            </w:tcBorders>
          </w:tcPr>
          <w:p w14:paraId="621858C3" w14:textId="77777777" w:rsidR="004E3EBC" w:rsidRDefault="00C070E0">
            <w:pPr>
              <w:spacing w:after="0" w:line="259" w:lineRule="auto"/>
              <w:ind w:left="0" w:right="0" w:firstLine="0"/>
            </w:pPr>
            <w:r>
              <w:rPr>
                <w:sz w:val="24"/>
              </w:rPr>
              <w:t xml:space="preserve">Jumps not to exceed 50 cm.   </w:t>
            </w:r>
          </w:p>
        </w:tc>
      </w:tr>
      <w:tr w:rsidR="004E3EBC" w14:paraId="3171FF7B" w14:textId="77777777">
        <w:trPr>
          <w:trHeight w:val="552"/>
        </w:trPr>
        <w:tc>
          <w:tcPr>
            <w:tcW w:w="1047" w:type="dxa"/>
            <w:tcBorders>
              <w:top w:val="nil"/>
              <w:left w:val="nil"/>
              <w:bottom w:val="nil"/>
              <w:right w:val="nil"/>
            </w:tcBorders>
          </w:tcPr>
          <w:p w14:paraId="60C88902" w14:textId="77777777" w:rsidR="004E3EBC" w:rsidRDefault="00C070E0">
            <w:pPr>
              <w:spacing w:after="0" w:line="259" w:lineRule="auto"/>
              <w:ind w:left="0" w:right="0" w:firstLine="0"/>
            </w:pPr>
            <w:r>
              <w:rPr>
                <w:sz w:val="24"/>
              </w:rPr>
              <w:t xml:space="preserve">Class 6  </w:t>
            </w:r>
          </w:p>
          <w:p w14:paraId="083CF23D" w14:textId="77777777" w:rsidR="004E3EBC" w:rsidRDefault="00C070E0">
            <w:pPr>
              <w:spacing w:after="0" w:line="259" w:lineRule="auto"/>
              <w:ind w:left="0" w:right="0" w:firstLine="0"/>
            </w:pPr>
            <w:r>
              <w:rPr>
                <w:sz w:val="24"/>
              </w:rPr>
              <w:t xml:space="preserve"> </w:t>
            </w:r>
          </w:p>
        </w:tc>
        <w:tc>
          <w:tcPr>
            <w:tcW w:w="1834" w:type="dxa"/>
            <w:tcBorders>
              <w:top w:val="nil"/>
              <w:left w:val="nil"/>
              <w:bottom w:val="nil"/>
              <w:right w:val="nil"/>
            </w:tcBorders>
          </w:tcPr>
          <w:p w14:paraId="2525BFD7" w14:textId="77777777" w:rsidR="004E3EBC" w:rsidRDefault="00C070E0">
            <w:pPr>
              <w:spacing w:after="0" w:line="259" w:lineRule="auto"/>
              <w:ind w:left="394" w:right="0" w:firstLine="0"/>
            </w:pPr>
            <w:r>
              <w:rPr>
                <w:sz w:val="24"/>
              </w:rPr>
              <w:t xml:space="preserve">SENIOR </w:t>
            </w:r>
          </w:p>
        </w:tc>
        <w:tc>
          <w:tcPr>
            <w:tcW w:w="4080" w:type="dxa"/>
            <w:tcBorders>
              <w:top w:val="nil"/>
              <w:left w:val="nil"/>
              <w:bottom w:val="nil"/>
              <w:right w:val="nil"/>
            </w:tcBorders>
          </w:tcPr>
          <w:p w14:paraId="343D5EFE" w14:textId="77777777" w:rsidR="004E3EBC" w:rsidRDefault="00C070E0">
            <w:pPr>
              <w:spacing w:after="0" w:line="259" w:lineRule="auto"/>
              <w:ind w:left="0" w:right="0" w:firstLine="0"/>
            </w:pPr>
            <w:r>
              <w:rPr>
                <w:sz w:val="24"/>
              </w:rPr>
              <w:t xml:space="preserve">Jumps not to exceed 50 cm.   </w:t>
            </w:r>
          </w:p>
        </w:tc>
      </w:tr>
      <w:tr w:rsidR="004E3EBC" w14:paraId="6D973D53" w14:textId="77777777">
        <w:trPr>
          <w:trHeight w:val="271"/>
        </w:trPr>
        <w:tc>
          <w:tcPr>
            <w:tcW w:w="1047" w:type="dxa"/>
            <w:tcBorders>
              <w:top w:val="nil"/>
              <w:left w:val="nil"/>
              <w:bottom w:val="nil"/>
              <w:right w:val="nil"/>
            </w:tcBorders>
          </w:tcPr>
          <w:p w14:paraId="7D62D6EA" w14:textId="77777777" w:rsidR="004E3EBC" w:rsidRDefault="00C070E0">
            <w:pPr>
              <w:spacing w:after="0" w:line="259" w:lineRule="auto"/>
              <w:ind w:left="0" w:right="0" w:firstLine="0"/>
            </w:pPr>
            <w:r>
              <w:rPr>
                <w:sz w:val="24"/>
              </w:rPr>
              <w:t xml:space="preserve">Class 7 </w:t>
            </w:r>
          </w:p>
        </w:tc>
        <w:tc>
          <w:tcPr>
            <w:tcW w:w="1834" w:type="dxa"/>
            <w:tcBorders>
              <w:top w:val="nil"/>
              <w:left w:val="nil"/>
              <w:bottom w:val="nil"/>
              <w:right w:val="nil"/>
            </w:tcBorders>
          </w:tcPr>
          <w:p w14:paraId="53DBC8EA" w14:textId="77777777" w:rsidR="004E3EBC" w:rsidRDefault="00C070E0">
            <w:pPr>
              <w:spacing w:after="0" w:line="259" w:lineRule="auto"/>
              <w:ind w:left="394" w:right="0" w:firstLine="0"/>
            </w:pPr>
            <w:r>
              <w:rPr>
                <w:sz w:val="24"/>
              </w:rPr>
              <w:t xml:space="preserve">JUNIOR </w:t>
            </w:r>
          </w:p>
        </w:tc>
        <w:tc>
          <w:tcPr>
            <w:tcW w:w="4080" w:type="dxa"/>
            <w:tcBorders>
              <w:top w:val="nil"/>
              <w:left w:val="nil"/>
              <w:bottom w:val="nil"/>
              <w:right w:val="nil"/>
            </w:tcBorders>
          </w:tcPr>
          <w:p w14:paraId="31B7A73B" w14:textId="77777777" w:rsidR="004E3EBC" w:rsidRDefault="00C070E0">
            <w:pPr>
              <w:spacing w:after="0" w:line="259" w:lineRule="auto"/>
              <w:ind w:left="0" w:right="0" w:firstLine="0"/>
            </w:pPr>
            <w:r>
              <w:rPr>
                <w:sz w:val="24"/>
              </w:rPr>
              <w:t xml:space="preserve">Jumps not to exceed 60 cm. </w:t>
            </w:r>
          </w:p>
        </w:tc>
      </w:tr>
    </w:tbl>
    <w:p w14:paraId="5E189083" w14:textId="77777777" w:rsidR="004E3EBC" w:rsidRDefault="00C070E0">
      <w:pPr>
        <w:spacing w:after="0" w:line="259" w:lineRule="auto"/>
        <w:ind w:left="0" w:right="0" w:firstLine="0"/>
      </w:pPr>
      <w:r>
        <w:rPr>
          <w:sz w:val="24"/>
        </w:rPr>
        <w:t xml:space="preserve"> </w:t>
      </w:r>
    </w:p>
    <w:tbl>
      <w:tblPr>
        <w:tblStyle w:val="TableGrid"/>
        <w:tblW w:w="5728" w:type="dxa"/>
        <w:tblInd w:w="0" w:type="dxa"/>
        <w:tblLook w:val="04A0" w:firstRow="1" w:lastRow="0" w:firstColumn="1" w:lastColumn="0" w:noHBand="0" w:noVBand="1"/>
      </w:tblPr>
      <w:tblGrid>
        <w:gridCol w:w="1440"/>
        <w:gridCol w:w="1441"/>
        <w:gridCol w:w="2847"/>
      </w:tblGrid>
      <w:tr w:rsidR="004E3EBC" w14:paraId="0918C2D0" w14:textId="77777777">
        <w:trPr>
          <w:trHeight w:val="547"/>
        </w:trPr>
        <w:tc>
          <w:tcPr>
            <w:tcW w:w="1440" w:type="dxa"/>
            <w:tcBorders>
              <w:top w:val="nil"/>
              <w:left w:val="nil"/>
              <w:bottom w:val="nil"/>
              <w:right w:val="nil"/>
            </w:tcBorders>
          </w:tcPr>
          <w:p w14:paraId="6F6CD910" w14:textId="77777777" w:rsidR="004E3EBC" w:rsidRDefault="00C070E0">
            <w:pPr>
              <w:spacing w:after="0" w:line="259" w:lineRule="auto"/>
              <w:ind w:left="0" w:right="0" w:firstLine="0"/>
            </w:pPr>
            <w:r>
              <w:rPr>
                <w:sz w:val="24"/>
              </w:rPr>
              <w:t xml:space="preserve">Class 8 </w:t>
            </w:r>
          </w:p>
          <w:p w14:paraId="3DD03519"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7791C457" w14:textId="77777777" w:rsidR="004E3EBC" w:rsidRDefault="00C070E0">
            <w:pPr>
              <w:spacing w:after="0" w:line="259" w:lineRule="auto"/>
              <w:ind w:left="0" w:right="0" w:firstLine="0"/>
            </w:pPr>
            <w:r>
              <w:rPr>
                <w:sz w:val="24"/>
              </w:rPr>
              <w:t xml:space="preserve">SENIOR </w:t>
            </w:r>
          </w:p>
        </w:tc>
        <w:tc>
          <w:tcPr>
            <w:tcW w:w="2847" w:type="dxa"/>
            <w:tcBorders>
              <w:top w:val="nil"/>
              <w:left w:val="nil"/>
              <w:bottom w:val="nil"/>
              <w:right w:val="nil"/>
            </w:tcBorders>
          </w:tcPr>
          <w:p w14:paraId="2E2629A7" w14:textId="77777777" w:rsidR="004E3EBC" w:rsidRDefault="00C070E0">
            <w:pPr>
              <w:spacing w:after="0" w:line="259" w:lineRule="auto"/>
              <w:ind w:left="0" w:right="0" w:firstLine="0"/>
            </w:pPr>
            <w:r>
              <w:rPr>
                <w:sz w:val="24"/>
              </w:rPr>
              <w:t xml:space="preserve">Jumps not to exceed 60 cm. </w:t>
            </w:r>
          </w:p>
        </w:tc>
      </w:tr>
      <w:tr w:rsidR="004E3EBC" w14:paraId="0C50DDBA" w14:textId="77777777">
        <w:trPr>
          <w:trHeight w:val="552"/>
        </w:trPr>
        <w:tc>
          <w:tcPr>
            <w:tcW w:w="1440" w:type="dxa"/>
            <w:tcBorders>
              <w:top w:val="nil"/>
              <w:left w:val="nil"/>
              <w:bottom w:val="nil"/>
              <w:right w:val="nil"/>
            </w:tcBorders>
          </w:tcPr>
          <w:p w14:paraId="15F6628F" w14:textId="77777777" w:rsidR="004E3EBC" w:rsidRDefault="00C070E0">
            <w:pPr>
              <w:spacing w:after="0" w:line="259" w:lineRule="auto"/>
              <w:ind w:left="0" w:right="0" w:firstLine="0"/>
            </w:pPr>
            <w:r>
              <w:rPr>
                <w:sz w:val="24"/>
              </w:rPr>
              <w:t xml:space="preserve">Class 9 </w:t>
            </w:r>
          </w:p>
          <w:p w14:paraId="282FB5E2"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49615FD7" w14:textId="77777777" w:rsidR="004E3EBC" w:rsidRDefault="00C070E0">
            <w:pPr>
              <w:spacing w:after="0" w:line="259" w:lineRule="auto"/>
              <w:ind w:left="0" w:right="0" w:firstLine="0"/>
            </w:pPr>
            <w:r>
              <w:rPr>
                <w:sz w:val="24"/>
              </w:rPr>
              <w:t xml:space="preserve">JUNIOR </w:t>
            </w:r>
          </w:p>
        </w:tc>
        <w:tc>
          <w:tcPr>
            <w:tcW w:w="2847" w:type="dxa"/>
            <w:tcBorders>
              <w:top w:val="nil"/>
              <w:left w:val="nil"/>
              <w:bottom w:val="nil"/>
              <w:right w:val="nil"/>
            </w:tcBorders>
          </w:tcPr>
          <w:p w14:paraId="37A6928C" w14:textId="77777777" w:rsidR="004E3EBC" w:rsidRDefault="00C070E0">
            <w:pPr>
              <w:spacing w:after="0" w:line="259" w:lineRule="auto"/>
              <w:ind w:left="0" w:right="0" w:firstLine="0"/>
              <w:jc w:val="both"/>
            </w:pPr>
            <w:r>
              <w:rPr>
                <w:sz w:val="24"/>
              </w:rPr>
              <w:t xml:space="preserve">Jumps not to exceed 70 cm.   </w:t>
            </w:r>
          </w:p>
        </w:tc>
      </w:tr>
      <w:tr w:rsidR="004E3EBC" w14:paraId="4B3E2EEF" w14:textId="77777777">
        <w:trPr>
          <w:trHeight w:val="552"/>
        </w:trPr>
        <w:tc>
          <w:tcPr>
            <w:tcW w:w="1440" w:type="dxa"/>
            <w:tcBorders>
              <w:top w:val="nil"/>
              <w:left w:val="nil"/>
              <w:bottom w:val="nil"/>
              <w:right w:val="nil"/>
            </w:tcBorders>
          </w:tcPr>
          <w:p w14:paraId="1556EC62" w14:textId="77777777" w:rsidR="004E3EBC" w:rsidRDefault="00C070E0">
            <w:pPr>
              <w:spacing w:after="0" w:line="259" w:lineRule="auto"/>
              <w:ind w:left="0" w:right="0" w:firstLine="0"/>
            </w:pPr>
            <w:r>
              <w:rPr>
                <w:sz w:val="24"/>
              </w:rPr>
              <w:t xml:space="preserve">Class 10 </w:t>
            </w:r>
          </w:p>
          <w:p w14:paraId="42B72DD7"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08665A77" w14:textId="77777777" w:rsidR="004E3EBC" w:rsidRDefault="00C070E0">
            <w:pPr>
              <w:spacing w:after="0" w:line="259" w:lineRule="auto"/>
              <w:ind w:left="0" w:right="0" w:firstLine="0"/>
            </w:pPr>
            <w:r>
              <w:rPr>
                <w:sz w:val="24"/>
              </w:rPr>
              <w:t xml:space="preserve">SENIOR </w:t>
            </w:r>
          </w:p>
        </w:tc>
        <w:tc>
          <w:tcPr>
            <w:tcW w:w="2847" w:type="dxa"/>
            <w:tcBorders>
              <w:top w:val="nil"/>
              <w:left w:val="nil"/>
              <w:bottom w:val="nil"/>
              <w:right w:val="nil"/>
            </w:tcBorders>
          </w:tcPr>
          <w:p w14:paraId="59A93409" w14:textId="77777777" w:rsidR="004E3EBC" w:rsidRDefault="00C070E0">
            <w:pPr>
              <w:spacing w:after="0" w:line="259" w:lineRule="auto"/>
              <w:ind w:left="0" w:right="0" w:firstLine="0"/>
              <w:jc w:val="both"/>
            </w:pPr>
            <w:r>
              <w:rPr>
                <w:sz w:val="24"/>
              </w:rPr>
              <w:t xml:space="preserve">Jumps not to exceed 70 cm.   </w:t>
            </w:r>
          </w:p>
        </w:tc>
      </w:tr>
      <w:tr w:rsidR="004E3EBC" w14:paraId="5EDF062C" w14:textId="77777777">
        <w:trPr>
          <w:trHeight w:val="552"/>
        </w:trPr>
        <w:tc>
          <w:tcPr>
            <w:tcW w:w="1440" w:type="dxa"/>
            <w:tcBorders>
              <w:top w:val="nil"/>
              <w:left w:val="nil"/>
              <w:bottom w:val="nil"/>
              <w:right w:val="nil"/>
            </w:tcBorders>
          </w:tcPr>
          <w:p w14:paraId="2B9B75B8" w14:textId="77777777" w:rsidR="004E3EBC" w:rsidRDefault="00C070E0">
            <w:pPr>
              <w:spacing w:after="0" w:line="259" w:lineRule="auto"/>
              <w:ind w:left="0" w:right="0" w:firstLine="0"/>
            </w:pPr>
            <w:r>
              <w:rPr>
                <w:sz w:val="24"/>
              </w:rPr>
              <w:t xml:space="preserve">Class 11 </w:t>
            </w:r>
          </w:p>
          <w:p w14:paraId="05FFE718"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45512FA0" w14:textId="77777777" w:rsidR="004E3EBC" w:rsidRDefault="00C070E0">
            <w:pPr>
              <w:spacing w:after="0" w:line="259" w:lineRule="auto"/>
              <w:ind w:left="0" w:right="0" w:firstLine="0"/>
            </w:pPr>
            <w:r>
              <w:rPr>
                <w:sz w:val="24"/>
              </w:rPr>
              <w:t xml:space="preserve">JUNIOR </w:t>
            </w:r>
          </w:p>
        </w:tc>
        <w:tc>
          <w:tcPr>
            <w:tcW w:w="2847" w:type="dxa"/>
            <w:tcBorders>
              <w:top w:val="nil"/>
              <w:left w:val="nil"/>
              <w:bottom w:val="nil"/>
              <w:right w:val="nil"/>
            </w:tcBorders>
          </w:tcPr>
          <w:p w14:paraId="569CF7E6" w14:textId="77777777" w:rsidR="004E3EBC" w:rsidRDefault="00C070E0">
            <w:pPr>
              <w:spacing w:after="0" w:line="259" w:lineRule="auto"/>
              <w:ind w:left="0" w:right="0" w:firstLine="0"/>
              <w:jc w:val="both"/>
            </w:pPr>
            <w:r>
              <w:rPr>
                <w:sz w:val="24"/>
              </w:rPr>
              <w:t xml:space="preserve">Jumps not to exceed 80 cm.   </w:t>
            </w:r>
          </w:p>
        </w:tc>
      </w:tr>
      <w:tr w:rsidR="004E3EBC" w14:paraId="1775C926" w14:textId="77777777">
        <w:trPr>
          <w:trHeight w:val="552"/>
        </w:trPr>
        <w:tc>
          <w:tcPr>
            <w:tcW w:w="1440" w:type="dxa"/>
            <w:tcBorders>
              <w:top w:val="nil"/>
              <w:left w:val="nil"/>
              <w:bottom w:val="nil"/>
              <w:right w:val="nil"/>
            </w:tcBorders>
          </w:tcPr>
          <w:p w14:paraId="2CFCBB19" w14:textId="77777777" w:rsidR="004E3EBC" w:rsidRDefault="00C070E0">
            <w:pPr>
              <w:spacing w:after="0" w:line="259" w:lineRule="auto"/>
              <w:ind w:left="0" w:right="0" w:firstLine="0"/>
            </w:pPr>
            <w:r>
              <w:rPr>
                <w:sz w:val="24"/>
              </w:rPr>
              <w:t xml:space="preserve">Class 12 </w:t>
            </w:r>
          </w:p>
          <w:p w14:paraId="76A2843F"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53B860BE" w14:textId="77777777" w:rsidR="004E3EBC" w:rsidRDefault="00C070E0">
            <w:pPr>
              <w:spacing w:after="0" w:line="259" w:lineRule="auto"/>
              <w:ind w:left="0" w:right="0" w:firstLine="0"/>
            </w:pPr>
            <w:r>
              <w:rPr>
                <w:sz w:val="24"/>
              </w:rPr>
              <w:t xml:space="preserve">SENIOR </w:t>
            </w:r>
          </w:p>
        </w:tc>
        <w:tc>
          <w:tcPr>
            <w:tcW w:w="2847" w:type="dxa"/>
            <w:tcBorders>
              <w:top w:val="nil"/>
              <w:left w:val="nil"/>
              <w:bottom w:val="nil"/>
              <w:right w:val="nil"/>
            </w:tcBorders>
          </w:tcPr>
          <w:p w14:paraId="63643C9A" w14:textId="77777777" w:rsidR="004E3EBC" w:rsidRDefault="00C070E0">
            <w:pPr>
              <w:spacing w:after="0" w:line="259" w:lineRule="auto"/>
              <w:ind w:left="0" w:right="0" w:firstLine="0"/>
            </w:pPr>
            <w:r>
              <w:rPr>
                <w:sz w:val="24"/>
              </w:rPr>
              <w:t xml:space="preserve">Jumps not to exceed 80 cm. </w:t>
            </w:r>
          </w:p>
        </w:tc>
      </w:tr>
      <w:tr w:rsidR="004E3EBC" w14:paraId="534A23E8" w14:textId="77777777">
        <w:trPr>
          <w:trHeight w:val="552"/>
        </w:trPr>
        <w:tc>
          <w:tcPr>
            <w:tcW w:w="1440" w:type="dxa"/>
            <w:tcBorders>
              <w:top w:val="nil"/>
              <w:left w:val="nil"/>
              <w:bottom w:val="nil"/>
              <w:right w:val="nil"/>
            </w:tcBorders>
          </w:tcPr>
          <w:p w14:paraId="1CB26B2F" w14:textId="77777777" w:rsidR="004E3EBC" w:rsidRDefault="00C070E0">
            <w:pPr>
              <w:spacing w:after="0" w:line="259" w:lineRule="auto"/>
              <w:ind w:left="0" w:right="0" w:firstLine="0"/>
            </w:pPr>
            <w:r>
              <w:rPr>
                <w:sz w:val="24"/>
              </w:rPr>
              <w:t xml:space="preserve">Class 13 </w:t>
            </w:r>
          </w:p>
          <w:p w14:paraId="03C69C48"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75661E17" w14:textId="77777777" w:rsidR="004E3EBC" w:rsidRDefault="00C070E0">
            <w:pPr>
              <w:spacing w:after="0" w:line="259" w:lineRule="auto"/>
              <w:ind w:left="0" w:right="0" w:firstLine="0"/>
            </w:pPr>
            <w:r>
              <w:rPr>
                <w:sz w:val="24"/>
              </w:rPr>
              <w:t xml:space="preserve">JUNIOR </w:t>
            </w:r>
          </w:p>
        </w:tc>
        <w:tc>
          <w:tcPr>
            <w:tcW w:w="2847" w:type="dxa"/>
            <w:tcBorders>
              <w:top w:val="nil"/>
              <w:left w:val="nil"/>
              <w:bottom w:val="nil"/>
              <w:right w:val="nil"/>
            </w:tcBorders>
          </w:tcPr>
          <w:p w14:paraId="699D5170" w14:textId="77777777" w:rsidR="004E3EBC" w:rsidRDefault="00C070E0">
            <w:pPr>
              <w:spacing w:after="0" w:line="259" w:lineRule="auto"/>
              <w:ind w:left="0" w:right="0" w:firstLine="0"/>
              <w:jc w:val="both"/>
            </w:pPr>
            <w:r>
              <w:rPr>
                <w:sz w:val="24"/>
              </w:rPr>
              <w:t xml:space="preserve">Jumps not to exceed 90 cm.  </w:t>
            </w:r>
          </w:p>
        </w:tc>
      </w:tr>
      <w:tr w:rsidR="004E3EBC" w14:paraId="1DBC8F9D" w14:textId="77777777">
        <w:trPr>
          <w:trHeight w:val="552"/>
        </w:trPr>
        <w:tc>
          <w:tcPr>
            <w:tcW w:w="1440" w:type="dxa"/>
            <w:tcBorders>
              <w:top w:val="nil"/>
              <w:left w:val="nil"/>
              <w:bottom w:val="nil"/>
              <w:right w:val="nil"/>
            </w:tcBorders>
          </w:tcPr>
          <w:p w14:paraId="5E505C89" w14:textId="77777777" w:rsidR="004E3EBC" w:rsidRDefault="00C070E0">
            <w:pPr>
              <w:spacing w:after="0" w:line="259" w:lineRule="auto"/>
              <w:ind w:left="0" w:right="0" w:firstLine="0"/>
            </w:pPr>
            <w:r>
              <w:rPr>
                <w:sz w:val="24"/>
              </w:rPr>
              <w:t xml:space="preserve">Class 14 </w:t>
            </w:r>
          </w:p>
          <w:p w14:paraId="4BFAEB21"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741B3863" w14:textId="77777777" w:rsidR="004E3EBC" w:rsidRDefault="00C070E0">
            <w:pPr>
              <w:spacing w:after="0" w:line="259" w:lineRule="auto"/>
              <w:ind w:left="0" w:right="0" w:firstLine="0"/>
            </w:pPr>
            <w:r>
              <w:rPr>
                <w:sz w:val="24"/>
              </w:rPr>
              <w:t xml:space="preserve">SENIOR </w:t>
            </w:r>
          </w:p>
        </w:tc>
        <w:tc>
          <w:tcPr>
            <w:tcW w:w="2847" w:type="dxa"/>
            <w:tcBorders>
              <w:top w:val="nil"/>
              <w:left w:val="nil"/>
              <w:bottom w:val="nil"/>
              <w:right w:val="nil"/>
            </w:tcBorders>
          </w:tcPr>
          <w:p w14:paraId="534F2147" w14:textId="77777777" w:rsidR="004E3EBC" w:rsidRDefault="00C070E0">
            <w:pPr>
              <w:spacing w:after="0" w:line="259" w:lineRule="auto"/>
              <w:ind w:left="0" w:right="0" w:firstLine="0"/>
            </w:pPr>
            <w:r>
              <w:rPr>
                <w:sz w:val="24"/>
              </w:rPr>
              <w:t xml:space="preserve">Jumps not to exceed 90 cm. </w:t>
            </w:r>
          </w:p>
        </w:tc>
      </w:tr>
      <w:tr w:rsidR="004E3EBC" w14:paraId="7ADDA2DB" w14:textId="77777777">
        <w:trPr>
          <w:trHeight w:val="553"/>
        </w:trPr>
        <w:tc>
          <w:tcPr>
            <w:tcW w:w="1440" w:type="dxa"/>
            <w:tcBorders>
              <w:top w:val="nil"/>
              <w:left w:val="nil"/>
              <w:bottom w:val="nil"/>
              <w:right w:val="nil"/>
            </w:tcBorders>
          </w:tcPr>
          <w:p w14:paraId="65DE464F" w14:textId="77777777" w:rsidR="004E3EBC" w:rsidRDefault="00C070E0">
            <w:pPr>
              <w:spacing w:after="0" w:line="259" w:lineRule="auto"/>
              <w:ind w:left="0" w:right="0" w:firstLine="0"/>
            </w:pPr>
            <w:r>
              <w:rPr>
                <w:sz w:val="24"/>
              </w:rPr>
              <w:t xml:space="preserve">Class 15 </w:t>
            </w:r>
          </w:p>
          <w:p w14:paraId="1B3C4175" w14:textId="77777777" w:rsidR="004E3EBC" w:rsidRDefault="00C070E0">
            <w:pPr>
              <w:spacing w:after="0" w:line="259" w:lineRule="auto"/>
              <w:ind w:left="0" w:right="0" w:firstLine="0"/>
            </w:pPr>
            <w:r>
              <w:rPr>
                <w:sz w:val="24"/>
              </w:rPr>
              <w:t xml:space="preserve"> </w:t>
            </w:r>
          </w:p>
        </w:tc>
        <w:tc>
          <w:tcPr>
            <w:tcW w:w="1441" w:type="dxa"/>
            <w:tcBorders>
              <w:top w:val="nil"/>
              <w:left w:val="nil"/>
              <w:bottom w:val="nil"/>
              <w:right w:val="nil"/>
            </w:tcBorders>
          </w:tcPr>
          <w:p w14:paraId="71A7E989" w14:textId="77777777" w:rsidR="004E3EBC" w:rsidRDefault="00C070E0">
            <w:pPr>
              <w:spacing w:after="0" w:line="259" w:lineRule="auto"/>
              <w:ind w:left="0" w:right="0" w:firstLine="0"/>
            </w:pPr>
            <w:r>
              <w:rPr>
                <w:sz w:val="24"/>
              </w:rPr>
              <w:t xml:space="preserve">JUNIOR </w:t>
            </w:r>
          </w:p>
        </w:tc>
        <w:tc>
          <w:tcPr>
            <w:tcW w:w="2847" w:type="dxa"/>
            <w:tcBorders>
              <w:top w:val="nil"/>
              <w:left w:val="nil"/>
              <w:bottom w:val="nil"/>
              <w:right w:val="nil"/>
            </w:tcBorders>
          </w:tcPr>
          <w:p w14:paraId="51B72A46" w14:textId="77777777" w:rsidR="004E3EBC" w:rsidRDefault="00C070E0">
            <w:pPr>
              <w:spacing w:after="0" w:line="259" w:lineRule="auto"/>
              <w:ind w:left="0" w:right="0" w:firstLine="0"/>
            </w:pPr>
            <w:r>
              <w:rPr>
                <w:sz w:val="24"/>
              </w:rPr>
              <w:t xml:space="preserve">Jumps not to exceed 1m.   </w:t>
            </w:r>
          </w:p>
        </w:tc>
      </w:tr>
      <w:tr w:rsidR="004E3EBC" w14:paraId="0801B60C" w14:textId="77777777">
        <w:trPr>
          <w:trHeight w:val="271"/>
        </w:trPr>
        <w:tc>
          <w:tcPr>
            <w:tcW w:w="1440" w:type="dxa"/>
            <w:tcBorders>
              <w:top w:val="nil"/>
              <w:left w:val="nil"/>
              <w:bottom w:val="nil"/>
              <w:right w:val="nil"/>
            </w:tcBorders>
          </w:tcPr>
          <w:p w14:paraId="23BDAD30" w14:textId="77777777" w:rsidR="004E3EBC" w:rsidRDefault="00C070E0">
            <w:pPr>
              <w:spacing w:after="0" w:line="259" w:lineRule="auto"/>
              <w:ind w:left="0" w:right="0" w:firstLine="0"/>
            </w:pPr>
            <w:r>
              <w:rPr>
                <w:sz w:val="24"/>
              </w:rPr>
              <w:t xml:space="preserve">Class 16 </w:t>
            </w:r>
          </w:p>
        </w:tc>
        <w:tc>
          <w:tcPr>
            <w:tcW w:w="1441" w:type="dxa"/>
            <w:tcBorders>
              <w:top w:val="nil"/>
              <w:left w:val="nil"/>
              <w:bottom w:val="nil"/>
              <w:right w:val="nil"/>
            </w:tcBorders>
          </w:tcPr>
          <w:p w14:paraId="3EA9C734" w14:textId="77777777" w:rsidR="004E3EBC" w:rsidRDefault="00C070E0">
            <w:pPr>
              <w:spacing w:after="0" w:line="259" w:lineRule="auto"/>
              <w:ind w:left="0" w:right="0" w:firstLine="0"/>
            </w:pPr>
            <w:r>
              <w:rPr>
                <w:sz w:val="24"/>
              </w:rPr>
              <w:t xml:space="preserve">SENIOR </w:t>
            </w:r>
          </w:p>
        </w:tc>
        <w:tc>
          <w:tcPr>
            <w:tcW w:w="2847" w:type="dxa"/>
            <w:tcBorders>
              <w:top w:val="nil"/>
              <w:left w:val="nil"/>
              <w:bottom w:val="nil"/>
              <w:right w:val="nil"/>
            </w:tcBorders>
          </w:tcPr>
          <w:p w14:paraId="124BFBA5" w14:textId="77777777" w:rsidR="004E3EBC" w:rsidRDefault="00C070E0">
            <w:pPr>
              <w:spacing w:after="0" w:line="259" w:lineRule="auto"/>
              <w:ind w:left="0" w:right="0" w:firstLine="0"/>
            </w:pPr>
            <w:r>
              <w:rPr>
                <w:sz w:val="24"/>
              </w:rPr>
              <w:t xml:space="preserve">Jumps not to exceed 1m.   </w:t>
            </w:r>
          </w:p>
        </w:tc>
      </w:tr>
    </w:tbl>
    <w:p w14:paraId="44B19A50" w14:textId="77777777" w:rsidR="004E3EBC" w:rsidRDefault="00C070E0">
      <w:pPr>
        <w:spacing w:after="0" w:line="259" w:lineRule="auto"/>
        <w:ind w:left="0" w:right="0" w:firstLine="0"/>
      </w:pPr>
      <w:r>
        <w:rPr>
          <w:sz w:val="24"/>
        </w:rPr>
        <w:t xml:space="preserve"> </w:t>
      </w:r>
    </w:p>
    <w:p w14:paraId="6C79D27D" w14:textId="77777777" w:rsidR="004E3EBC" w:rsidRDefault="00C070E0">
      <w:pPr>
        <w:numPr>
          <w:ilvl w:val="0"/>
          <w:numId w:val="1"/>
        </w:numPr>
        <w:spacing w:after="0" w:line="259" w:lineRule="auto"/>
        <w:ind w:right="443" w:hanging="360"/>
      </w:pPr>
      <w:r>
        <w:rPr>
          <w:sz w:val="24"/>
        </w:rPr>
        <w:t xml:space="preserve">Ponies/horses must have current flu vaccinations.    Ages taken as on the day. </w:t>
      </w:r>
    </w:p>
    <w:p w14:paraId="188D070A" w14:textId="77777777" w:rsidR="004E3EBC" w:rsidRDefault="00C070E0">
      <w:pPr>
        <w:numPr>
          <w:ilvl w:val="0"/>
          <w:numId w:val="1"/>
        </w:numPr>
        <w:spacing w:after="38" w:line="259" w:lineRule="auto"/>
        <w:ind w:right="443" w:hanging="360"/>
      </w:pPr>
      <w:r>
        <w:rPr>
          <w:b/>
          <w:sz w:val="24"/>
        </w:rPr>
        <w:t xml:space="preserve">Body Protectors are compulsory.  No hats with peaks allowed.  Hair to be above collar level. </w:t>
      </w:r>
      <w:r>
        <w:rPr>
          <w:rFonts w:ascii="Segoe UI Symbol" w:eastAsia="Segoe UI Symbol" w:hAnsi="Segoe UI Symbol" w:cs="Segoe UI Symbol"/>
        </w:rPr>
        <w:t></w:t>
      </w:r>
      <w:r>
        <w:rPr>
          <w:rFonts w:ascii="Arial" w:eastAsia="Arial" w:hAnsi="Arial" w:cs="Arial"/>
          <w:sz w:val="24"/>
          <w:vertAlign w:val="subscript"/>
        </w:rPr>
        <w:t xml:space="preserve"> </w:t>
      </w:r>
      <w:r>
        <w:rPr>
          <w:rFonts w:ascii="Arial" w:eastAsia="Arial" w:hAnsi="Arial" w:cs="Arial"/>
          <w:sz w:val="24"/>
          <w:vertAlign w:val="subscript"/>
        </w:rPr>
        <w:tab/>
      </w:r>
      <w:r>
        <w:rPr>
          <w:sz w:val="24"/>
        </w:rPr>
        <w:t>No ponies/horses to be left tied to trailers/lorries.   * Hay/droppings to be picked up please.</w:t>
      </w:r>
      <w:r>
        <w:rPr>
          <w:sz w:val="24"/>
          <w:vertAlign w:val="subscript"/>
        </w:rPr>
        <w:t xml:space="preserve"> </w:t>
      </w:r>
    </w:p>
    <w:p w14:paraId="7553C766" w14:textId="77777777" w:rsidR="004E3EBC" w:rsidRDefault="00C070E0">
      <w:pPr>
        <w:ind w:left="401" w:right="-7"/>
      </w:pPr>
      <w:r>
        <w:rPr>
          <w:sz w:val="24"/>
        </w:rPr>
        <w:t xml:space="preserve">Liability Waiver: </w:t>
      </w:r>
      <w:r>
        <w:t xml:space="preserve">Owners/riders entering their ponies/horses do so entirely at their own risk.  </w:t>
      </w:r>
      <w:proofErr w:type="spellStart"/>
      <w:r>
        <w:t>Penskyber</w:t>
      </w:r>
      <w:proofErr w:type="spellEnd"/>
      <w:r>
        <w:t xml:space="preserve"> Equestrian, the owners of the showground and the organisers of </w:t>
      </w:r>
      <w:proofErr w:type="gramStart"/>
      <w:r>
        <w:t>the  show</w:t>
      </w:r>
      <w:proofErr w:type="gramEnd"/>
      <w:r>
        <w:t xml:space="preserve"> accept no responsibility for loss, damage or injury to any person, animal or property. The organisers have taken every reasonable  </w:t>
      </w:r>
    </w:p>
    <w:p w14:paraId="2A1579CF" w14:textId="77777777" w:rsidR="004E3EBC" w:rsidRDefault="00C070E0">
      <w:pPr>
        <w:ind w:left="401" w:right="-7"/>
      </w:pPr>
      <w:r>
        <w:t xml:space="preserve">precaution to ensure the </w:t>
      </w:r>
      <w:proofErr w:type="gramStart"/>
      <w:r>
        <w:t>health  and</w:t>
      </w:r>
      <w:proofErr w:type="gramEnd"/>
      <w:r>
        <w:t xml:space="preserve"> safety of all present. For these measures to be effective, everyone must take all reasonable precautions to avoid and prevent accidents occurring and they must obey the instructions of the organisers, officials and stewards at all times. Save for the death or personal injury caused by the negligence of the organisers, or anyone for whom they are in law responsible, neither the organisers of this event or  nor any agent, employee or representative of these bodies, nor the landlord or his tenant, accepts any</w:t>
      </w:r>
      <w:r>
        <w:t xml:space="preserve"> liability for any accident, loss, damage, injury or illness to horses, owners, riders, spectators, land, cars, their contents and accessories, or any other personal property whatsoever, whether caused by their negligence,  breach  of contract or in any other way whatsoever. Entries are only accepted on this basis. The organisers of this event have taken all reasonable precautions to ensure the health and safety of everyone present at this event. For these measures to be effective, everyone must take all re</w:t>
      </w:r>
      <w:r>
        <w:t xml:space="preserve">asonable precautions to avoid and prevent accidents. They must obey the instructions of the organisers and all officials and </w:t>
      </w:r>
      <w:proofErr w:type="gramStart"/>
      <w:r>
        <w:t>stewards  All</w:t>
      </w:r>
      <w:proofErr w:type="gramEnd"/>
      <w:r>
        <w:t xml:space="preserve"> </w:t>
      </w:r>
      <w:proofErr w:type="gramStart"/>
      <w:r>
        <w:t>competitors  must</w:t>
      </w:r>
      <w:proofErr w:type="gramEnd"/>
      <w:r>
        <w:t xml:space="preserve"> have their own </w:t>
      </w:r>
      <w:proofErr w:type="gramStart"/>
      <w:r>
        <w:t>third party</w:t>
      </w:r>
      <w:proofErr w:type="gramEnd"/>
      <w:r>
        <w:t xml:space="preserve"> cover.  </w:t>
      </w:r>
      <w:proofErr w:type="spellStart"/>
      <w:r>
        <w:t>Penskyber</w:t>
      </w:r>
      <w:proofErr w:type="spellEnd"/>
      <w:r>
        <w:t xml:space="preserve"> Equestrian and the organisers of this event are not legally responsible for any competitor and their insurance will not cover you.</w:t>
      </w:r>
      <w:r>
        <w:rPr>
          <w:b/>
          <w:sz w:val="32"/>
        </w:rPr>
        <w:t xml:space="preserve"> </w:t>
      </w:r>
    </w:p>
    <w:sectPr w:rsidR="004E3EBC">
      <w:pgSz w:w="11906" w:h="16838"/>
      <w:pgMar w:top="569" w:right="645" w:bottom="728"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udy Stout">
    <w:panose1 w:val="0202090407030B0204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F34DB"/>
    <w:multiLevelType w:val="hybridMultilevel"/>
    <w:tmpl w:val="8F4CEA86"/>
    <w:lvl w:ilvl="0" w:tplc="B59241E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4ADD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8226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36B7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F433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9CA3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FC36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C468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BA4F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400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BC"/>
    <w:rsid w:val="000416AF"/>
    <w:rsid w:val="00047553"/>
    <w:rsid w:val="0009404D"/>
    <w:rsid w:val="001511DE"/>
    <w:rsid w:val="001A2C6D"/>
    <w:rsid w:val="002D592A"/>
    <w:rsid w:val="00312F0B"/>
    <w:rsid w:val="004E3EBC"/>
    <w:rsid w:val="008B5594"/>
    <w:rsid w:val="008E3348"/>
    <w:rsid w:val="00BA01EF"/>
    <w:rsid w:val="00C070E0"/>
    <w:rsid w:val="00E57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88DBB"/>
  <w15:docId w15:val="{3D30A0CA-11C3-464B-BC98-CCFC1956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2" w:line="234" w:lineRule="auto"/>
      <w:ind w:left="416" w:right="8" w:hanging="56"/>
    </w:pPr>
    <w:rPr>
      <w:rFonts w:ascii="Times New Roman" w:eastAsia="Times New Roman" w:hAnsi="Times New Roman" w:cs="Times New Roman"/>
      <w:color w:val="000000"/>
      <w:sz w:val="16"/>
    </w:rPr>
  </w:style>
  <w:style w:type="paragraph" w:styleId="Heading1">
    <w:name w:val="heading 1"/>
    <w:next w:val="Normal"/>
    <w:link w:val="Heading1Char"/>
    <w:uiPriority w:val="9"/>
    <w:qFormat/>
    <w:pPr>
      <w:keepNext/>
      <w:keepLines/>
      <w:spacing w:after="0" w:line="259" w:lineRule="auto"/>
      <w:ind w:left="80"/>
      <w:jc w:val="center"/>
      <w:outlineLvl w:val="0"/>
    </w:pPr>
    <w:rPr>
      <w:rFonts w:ascii="Times New Roman" w:eastAsia="Times New Roman" w:hAnsi="Times New Roman" w:cs="Times New Roman"/>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Sibbalds</dc:creator>
  <cp:keywords/>
  <cp:lastModifiedBy>Sarah Whitfield</cp:lastModifiedBy>
  <cp:revision>2</cp:revision>
  <dcterms:created xsi:type="dcterms:W3CDTF">2026-10-15T05:39:00Z</dcterms:created>
  <dcterms:modified xsi:type="dcterms:W3CDTF">2026-10-15T05:39:00Z</dcterms:modified>
</cp:coreProperties>
</file>